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D1" w:rsidRPr="005843D1" w:rsidRDefault="005843D1" w:rsidP="005843D1">
      <w:pPr>
        <w:spacing w:before="240"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b/>
          <w:bCs/>
          <w:color w:val="000000"/>
          <w:sz w:val="28"/>
          <w:szCs w:val="28"/>
        </w:rPr>
        <w:t>Springfield-Hampden County Continuum of Care </w:t>
      </w:r>
    </w:p>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b/>
          <w:bCs/>
          <w:color w:val="000000"/>
          <w:sz w:val="28"/>
          <w:szCs w:val="28"/>
        </w:rPr>
        <w:t>YHDP Housing Project Application </w:t>
      </w:r>
    </w:p>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Times New Roman" w:eastAsia="Times New Roman" w:hAnsi="Times New Roman" w:cs="Times New Roman"/>
          <w:sz w:val="24"/>
          <w:szCs w:val="24"/>
        </w:rPr>
        <w:pict>
          <v:rect id="_x0000_i1025" style="width:0;height:1.5pt" o:hralign="center" o:hrstd="t" o:hr="t" fillcolor="#a0a0a0" stroked="f"/>
        </w:pict>
      </w:r>
    </w:p>
    <w:p w:rsidR="005843D1" w:rsidRPr="005843D1" w:rsidRDefault="005843D1" w:rsidP="005843D1">
      <w:pPr>
        <w:spacing w:before="240" w:after="240" w:line="240" w:lineRule="auto"/>
        <w:ind w:left="360"/>
        <w:rPr>
          <w:rFonts w:ascii="Times New Roman" w:eastAsia="Times New Roman" w:hAnsi="Times New Roman" w:cs="Times New Roman"/>
          <w:sz w:val="24"/>
          <w:szCs w:val="24"/>
        </w:rPr>
      </w:pPr>
      <w:r w:rsidRPr="005843D1">
        <w:rPr>
          <w:rFonts w:ascii="Calibri" w:eastAsia="Times New Roman" w:hAnsi="Calibri" w:cs="Times New Roman"/>
          <w:b/>
          <w:bCs/>
          <w:color w:val="000000"/>
          <w:sz w:val="24"/>
          <w:szCs w:val="24"/>
        </w:rPr>
        <w:t>A.</w:t>
      </w:r>
      <w:r w:rsidRPr="005843D1">
        <w:rPr>
          <w:rFonts w:ascii="Calibri" w:eastAsia="Times New Roman" w:hAnsi="Calibri" w:cs="Times New Roman"/>
          <w:color w:val="000000"/>
          <w:sz w:val="24"/>
          <w:szCs w:val="24"/>
        </w:rPr>
        <w:t xml:space="preserve">     </w:t>
      </w:r>
      <w:r w:rsidRPr="005843D1">
        <w:rPr>
          <w:rFonts w:ascii="Calibri" w:eastAsia="Times New Roman" w:hAnsi="Calibri" w:cs="Times New Roman"/>
          <w:b/>
          <w:bCs/>
          <w:color w:val="000000"/>
          <w:sz w:val="24"/>
          <w:szCs w:val="24"/>
        </w:rPr>
        <w:t>Organization Information</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1.  </w:t>
      </w:r>
      <w:r w:rsidRPr="005843D1">
        <w:rPr>
          <w:rFonts w:ascii="Calibri" w:eastAsia="Times New Roman" w:hAnsi="Calibri" w:cs="Times New Roman"/>
          <w:color w:val="000000"/>
          <w:sz w:val="24"/>
          <w:szCs w:val="24"/>
        </w:rPr>
        <w:tab/>
        <w:t>Organization Name:</w:t>
      </w:r>
    </w:p>
    <w:p w:rsidR="005843D1" w:rsidRPr="005843D1" w:rsidRDefault="005843D1" w:rsidP="005843D1">
      <w:pPr>
        <w:spacing w:before="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2.  </w:t>
      </w:r>
      <w:r w:rsidRPr="005843D1">
        <w:rPr>
          <w:rFonts w:ascii="Calibri" w:eastAsia="Times New Roman" w:hAnsi="Calibri" w:cs="Times New Roman"/>
          <w:color w:val="000000"/>
          <w:sz w:val="24"/>
          <w:szCs w:val="24"/>
        </w:rPr>
        <w:tab/>
        <w:t>Organization Type:</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0357728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Non-profit</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19453765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State government</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19269023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Local government</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36079279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Housing authority</w:t>
      </w:r>
    </w:p>
    <w:p w:rsidR="005843D1" w:rsidRPr="005843D1" w:rsidRDefault="00CE1CA9" w:rsidP="00CE1CA9">
      <w:pPr>
        <w:spacing w:after="24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32016263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 xml:space="preserve">Other-must </w:t>
      </w:r>
      <w:proofErr w:type="gramStart"/>
      <w:r w:rsidR="005843D1" w:rsidRPr="005843D1">
        <w:rPr>
          <w:rFonts w:ascii="Calibri" w:eastAsia="Times New Roman" w:hAnsi="Calibri" w:cs="Times New Roman"/>
          <w:color w:val="000000"/>
          <w:sz w:val="24"/>
          <w:szCs w:val="24"/>
        </w:rPr>
        <w:t>describe</w:t>
      </w:r>
      <w:proofErr w:type="gramEnd"/>
      <w:r w:rsidR="005843D1" w:rsidRPr="005843D1">
        <w:rPr>
          <w:rFonts w:ascii="Calibri" w:eastAsia="Times New Roman" w:hAnsi="Calibri" w:cs="Times New Roman"/>
          <w:color w:val="000000"/>
          <w:sz w:val="24"/>
          <w:szCs w:val="24"/>
        </w:rPr>
        <w:t>:</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3.  </w:t>
      </w:r>
      <w:r w:rsidRPr="005843D1">
        <w:rPr>
          <w:rFonts w:ascii="Calibri" w:eastAsia="Times New Roman" w:hAnsi="Calibri" w:cs="Times New Roman"/>
          <w:color w:val="000000"/>
          <w:sz w:val="24"/>
          <w:szCs w:val="24"/>
        </w:rPr>
        <w:tab/>
        <w:t>Employer or Tax Identification Number:</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4.  </w:t>
      </w:r>
      <w:r w:rsidRPr="005843D1">
        <w:rPr>
          <w:rFonts w:ascii="Calibri" w:eastAsia="Times New Roman" w:hAnsi="Calibri" w:cs="Times New Roman"/>
          <w:color w:val="000000"/>
          <w:sz w:val="24"/>
          <w:szCs w:val="24"/>
        </w:rPr>
        <w:tab/>
        <w:t>Organizational DUNS: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5.  </w:t>
      </w:r>
      <w:r w:rsidRPr="005843D1">
        <w:rPr>
          <w:rFonts w:ascii="Calibri" w:eastAsia="Times New Roman" w:hAnsi="Calibri" w:cs="Times New Roman"/>
          <w:color w:val="000000"/>
          <w:sz w:val="24"/>
          <w:szCs w:val="24"/>
        </w:rPr>
        <w:tab/>
        <w:t>Physical Address: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6.      </w:t>
      </w:r>
      <w:r w:rsidR="00CE1CA9">
        <w:rPr>
          <w:rFonts w:ascii="Calibri" w:eastAsia="Times New Roman" w:hAnsi="Calibri" w:cs="Times New Roman"/>
          <w:color w:val="000000"/>
          <w:sz w:val="24"/>
          <w:szCs w:val="24"/>
        </w:rPr>
        <w:tab/>
      </w:r>
      <w:proofErr w:type="gramStart"/>
      <w:r w:rsidRPr="005843D1">
        <w:rPr>
          <w:rFonts w:ascii="Calibri" w:eastAsia="Times New Roman" w:hAnsi="Calibri" w:cs="Times New Roman"/>
          <w:color w:val="000000"/>
          <w:sz w:val="24"/>
          <w:szCs w:val="24"/>
        </w:rPr>
        <w:t>Is</w:t>
      </w:r>
      <w:proofErr w:type="gramEnd"/>
      <w:r w:rsidRPr="005843D1">
        <w:rPr>
          <w:rFonts w:ascii="Calibri" w:eastAsia="Times New Roman" w:hAnsi="Calibri" w:cs="Times New Roman"/>
          <w:color w:val="000000"/>
          <w:sz w:val="24"/>
          <w:szCs w:val="24"/>
        </w:rPr>
        <w:t xml:space="preserve"> the organization a faith-based organization?  YES / NO</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7.     </w:t>
      </w:r>
      <w:r w:rsidR="00CE1CA9">
        <w:rPr>
          <w:rFonts w:ascii="Calibri" w:eastAsia="Times New Roman" w:hAnsi="Calibri" w:cs="Times New Roman"/>
          <w:color w:val="000000"/>
          <w:sz w:val="24"/>
          <w:szCs w:val="24"/>
        </w:rPr>
        <w:tab/>
      </w:r>
      <w:r w:rsidRPr="005843D1">
        <w:rPr>
          <w:rFonts w:ascii="Calibri" w:eastAsia="Times New Roman" w:hAnsi="Calibri" w:cs="Times New Roman"/>
          <w:color w:val="000000"/>
          <w:sz w:val="24"/>
          <w:szCs w:val="24"/>
        </w:rPr>
        <w:t>Has the subrecipient ever received a federal grant, either directly from a federal agency or through a State/local agency?  YES / NO</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8.  </w:t>
      </w:r>
      <w:r w:rsidRPr="005843D1">
        <w:rPr>
          <w:rFonts w:ascii="Calibri" w:eastAsia="Times New Roman" w:hAnsi="Calibri" w:cs="Times New Roman"/>
          <w:color w:val="000000"/>
          <w:sz w:val="24"/>
          <w:szCs w:val="24"/>
        </w:rPr>
        <w:tab/>
        <w:t>Contact person’s name, email address and phone number: </w:t>
      </w:r>
    </w:p>
    <w:p w:rsidR="005843D1" w:rsidRPr="005843D1" w:rsidRDefault="005843D1" w:rsidP="005843D1">
      <w:pPr>
        <w:spacing w:before="240" w:after="240" w:line="240" w:lineRule="auto"/>
        <w:ind w:left="360"/>
        <w:rPr>
          <w:rFonts w:ascii="Times New Roman" w:eastAsia="Times New Roman" w:hAnsi="Times New Roman" w:cs="Times New Roman"/>
          <w:sz w:val="24"/>
          <w:szCs w:val="24"/>
        </w:rPr>
      </w:pPr>
      <w:r w:rsidRPr="005843D1">
        <w:rPr>
          <w:rFonts w:ascii="Calibri" w:eastAsia="Times New Roman" w:hAnsi="Calibri" w:cs="Times New Roman"/>
          <w:b/>
          <w:bCs/>
          <w:color w:val="000000"/>
          <w:sz w:val="24"/>
          <w:szCs w:val="24"/>
        </w:rPr>
        <w:t>B.</w:t>
      </w:r>
      <w:r w:rsidRPr="005843D1">
        <w:rPr>
          <w:rFonts w:ascii="Calibri" w:eastAsia="Times New Roman" w:hAnsi="Calibri" w:cs="Times New Roman"/>
          <w:color w:val="000000"/>
          <w:sz w:val="24"/>
          <w:szCs w:val="24"/>
        </w:rPr>
        <w:t xml:space="preserve">      </w:t>
      </w:r>
      <w:r w:rsidRPr="005843D1">
        <w:rPr>
          <w:rFonts w:ascii="Calibri" w:eastAsia="Times New Roman" w:hAnsi="Calibri" w:cs="Times New Roman"/>
          <w:b/>
          <w:bCs/>
          <w:color w:val="000000"/>
          <w:sz w:val="24"/>
          <w:szCs w:val="24"/>
        </w:rPr>
        <w:t>Organization Experience</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1.  </w:t>
      </w:r>
      <w:r w:rsidRPr="005843D1">
        <w:rPr>
          <w:rFonts w:ascii="Calibri" w:eastAsia="Times New Roman" w:hAnsi="Calibri" w:cs="Times New Roman"/>
          <w:color w:val="000000"/>
          <w:sz w:val="24"/>
          <w:szCs w:val="24"/>
        </w:rPr>
        <w:tab/>
        <w:t>Describe the experience of the applicant in effectively utilizing federal funds and performing the activities proposed in the application, given funding and time limitations.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2.  </w:t>
      </w:r>
      <w:r w:rsidRPr="005843D1">
        <w:rPr>
          <w:rFonts w:ascii="Calibri" w:eastAsia="Times New Roman" w:hAnsi="Calibri" w:cs="Times New Roman"/>
          <w:color w:val="000000"/>
          <w:sz w:val="24"/>
          <w:szCs w:val="24"/>
        </w:rPr>
        <w:tab/>
        <w:t>Describe the experience of the applicant in leveraging other Federal, State, local, and private sector funds.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3.  </w:t>
      </w:r>
      <w:r w:rsidRPr="005843D1">
        <w:rPr>
          <w:rFonts w:ascii="Calibri" w:eastAsia="Times New Roman" w:hAnsi="Calibri" w:cs="Times New Roman"/>
          <w:color w:val="000000"/>
          <w:sz w:val="24"/>
          <w:szCs w:val="24"/>
        </w:rPr>
        <w:tab/>
        <w:t>Describe the basic organization and management structure of the applicant. Include evidence of internal and external coordination and an adequate financial accounting system.</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4.  </w:t>
      </w:r>
      <w:r w:rsidRPr="005843D1">
        <w:rPr>
          <w:rFonts w:ascii="Calibri" w:eastAsia="Times New Roman" w:hAnsi="Calibri" w:cs="Times New Roman"/>
          <w:color w:val="000000"/>
          <w:sz w:val="24"/>
          <w:szCs w:val="24"/>
        </w:rPr>
        <w:tab/>
        <w:t>Are there any unresolved monitoring or audit findings for any HUD grants (including ESG) operated by the applicant? YES/NO</w:t>
      </w:r>
      <w:proofErr w:type="gramStart"/>
      <w:r w:rsidRPr="005843D1">
        <w:rPr>
          <w:rFonts w:ascii="Calibri" w:eastAsia="Times New Roman" w:hAnsi="Calibri" w:cs="Times New Roman"/>
          <w:color w:val="000000"/>
          <w:sz w:val="24"/>
          <w:szCs w:val="24"/>
        </w:rPr>
        <w:t>  If</w:t>
      </w:r>
      <w:proofErr w:type="gramEnd"/>
      <w:r w:rsidRPr="005843D1">
        <w:rPr>
          <w:rFonts w:ascii="Calibri" w:eastAsia="Times New Roman" w:hAnsi="Calibri" w:cs="Times New Roman"/>
          <w:color w:val="000000"/>
          <w:sz w:val="24"/>
          <w:szCs w:val="24"/>
        </w:rPr>
        <w:t xml:space="preserve"> yes, please describe.</w:t>
      </w:r>
    </w:p>
    <w:p w:rsidR="005843D1" w:rsidRPr="005843D1" w:rsidRDefault="00CE1CA9" w:rsidP="005843D1">
      <w:pPr>
        <w:spacing w:before="240" w:after="240" w:line="240" w:lineRule="auto"/>
        <w:rPr>
          <w:rFonts w:ascii="Times New Roman" w:eastAsia="Times New Roman" w:hAnsi="Times New Roman" w:cs="Times New Roman"/>
          <w:sz w:val="24"/>
          <w:szCs w:val="24"/>
        </w:rPr>
      </w:pPr>
      <w:proofErr w:type="gramStart"/>
      <w:r>
        <w:rPr>
          <w:rFonts w:ascii="Calibri" w:eastAsia="Times New Roman" w:hAnsi="Calibri" w:cs="Times New Roman"/>
          <w:color w:val="000000"/>
          <w:sz w:val="24"/>
          <w:szCs w:val="24"/>
        </w:rPr>
        <w:t>5.</w:t>
      </w:r>
      <w:r>
        <w:rPr>
          <w:rFonts w:ascii="Calibri" w:eastAsia="Times New Roman" w:hAnsi="Calibri" w:cs="Times New Roman"/>
          <w:color w:val="000000"/>
          <w:sz w:val="24"/>
          <w:szCs w:val="24"/>
        </w:rPr>
        <w:tab/>
      </w:r>
      <w:r w:rsidR="005843D1" w:rsidRPr="005843D1">
        <w:rPr>
          <w:rFonts w:ascii="Calibri" w:eastAsia="Times New Roman" w:hAnsi="Calibri" w:cs="Times New Roman"/>
          <w:color w:val="000000"/>
          <w:sz w:val="24"/>
          <w:szCs w:val="24"/>
        </w:rPr>
        <w:t>Does</w:t>
      </w:r>
      <w:proofErr w:type="gramEnd"/>
      <w:r w:rsidR="005843D1" w:rsidRPr="005843D1">
        <w:rPr>
          <w:rFonts w:ascii="Calibri" w:eastAsia="Times New Roman" w:hAnsi="Calibri" w:cs="Times New Roman"/>
          <w:color w:val="000000"/>
          <w:sz w:val="24"/>
          <w:szCs w:val="24"/>
        </w:rPr>
        <w:t xml:space="preserve"> the applicant and/or potential subrecipients (if any) have experience administering a CoC program?   YES/NO</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lastRenderedPageBreak/>
        <w:t xml:space="preserve">6.  </w:t>
      </w:r>
      <w:r w:rsidRPr="005843D1">
        <w:rPr>
          <w:rFonts w:ascii="Calibri" w:eastAsia="Times New Roman" w:hAnsi="Calibri" w:cs="Times New Roman"/>
          <w:color w:val="000000"/>
          <w:sz w:val="24"/>
          <w:szCs w:val="24"/>
        </w:rPr>
        <w:tab/>
        <w:t>Does the applicant have experience serving YYA? YES/NO</w:t>
      </w:r>
      <w:proofErr w:type="gramStart"/>
      <w:r w:rsidRPr="005843D1">
        <w:rPr>
          <w:rFonts w:ascii="Calibri" w:eastAsia="Times New Roman" w:hAnsi="Calibri" w:cs="Times New Roman"/>
          <w:color w:val="000000"/>
          <w:sz w:val="24"/>
          <w:szCs w:val="24"/>
        </w:rPr>
        <w:t>  If</w:t>
      </w:r>
      <w:proofErr w:type="gramEnd"/>
      <w:r w:rsidRPr="005843D1">
        <w:rPr>
          <w:rFonts w:ascii="Calibri" w:eastAsia="Times New Roman" w:hAnsi="Calibri" w:cs="Times New Roman"/>
          <w:color w:val="000000"/>
          <w:sz w:val="24"/>
          <w:szCs w:val="24"/>
        </w:rPr>
        <w:t xml:space="preserve"> yes, please describe the experience and how long the applicant has been serving YYA.</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7. </w:t>
      </w:r>
      <w:r w:rsidRPr="005843D1">
        <w:rPr>
          <w:rFonts w:ascii="Calibri" w:eastAsia="Times New Roman" w:hAnsi="Calibri" w:cs="Times New Roman"/>
          <w:color w:val="000000"/>
          <w:sz w:val="24"/>
          <w:szCs w:val="24"/>
        </w:rPr>
        <w:tab/>
        <w:t>Does the applicant have experience serving people experiencing homelessness? YES/NO</w:t>
      </w:r>
      <w:proofErr w:type="gramStart"/>
      <w:r w:rsidRPr="005843D1">
        <w:rPr>
          <w:rFonts w:ascii="Calibri" w:eastAsia="Times New Roman" w:hAnsi="Calibri" w:cs="Times New Roman"/>
          <w:color w:val="000000"/>
          <w:sz w:val="24"/>
          <w:szCs w:val="24"/>
        </w:rPr>
        <w:t>  If</w:t>
      </w:r>
      <w:proofErr w:type="gramEnd"/>
      <w:r w:rsidRPr="005843D1">
        <w:rPr>
          <w:rFonts w:ascii="Calibri" w:eastAsia="Times New Roman" w:hAnsi="Calibri" w:cs="Times New Roman"/>
          <w:color w:val="000000"/>
          <w:sz w:val="24"/>
          <w:szCs w:val="24"/>
        </w:rPr>
        <w:t xml:space="preserve"> yes, please describe the experience and how long the applicant has been serving this population.</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8. </w:t>
      </w:r>
      <w:r w:rsidRPr="005843D1">
        <w:rPr>
          <w:rFonts w:ascii="Calibri" w:eastAsia="Times New Roman" w:hAnsi="Calibri" w:cs="Times New Roman"/>
          <w:color w:val="000000"/>
          <w:sz w:val="24"/>
          <w:szCs w:val="24"/>
        </w:rPr>
        <w:tab/>
        <w:t>Does the applicant have experience providing housing?  YES/</w:t>
      </w:r>
      <w:proofErr w:type="gramStart"/>
      <w:r w:rsidRPr="005843D1">
        <w:rPr>
          <w:rFonts w:ascii="Calibri" w:eastAsia="Times New Roman" w:hAnsi="Calibri" w:cs="Times New Roman"/>
          <w:color w:val="000000"/>
          <w:sz w:val="24"/>
          <w:szCs w:val="24"/>
        </w:rPr>
        <w:t>NO  If</w:t>
      </w:r>
      <w:proofErr w:type="gramEnd"/>
      <w:r w:rsidRPr="005843D1">
        <w:rPr>
          <w:rFonts w:ascii="Calibri" w:eastAsia="Times New Roman" w:hAnsi="Calibri" w:cs="Times New Roman"/>
          <w:color w:val="000000"/>
          <w:sz w:val="24"/>
          <w:szCs w:val="24"/>
        </w:rPr>
        <w:t xml:space="preserve"> yes, please describe the experience and how long the applicant has been providing housing.</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9.</w:t>
      </w:r>
      <w:r w:rsidRPr="005843D1">
        <w:rPr>
          <w:rFonts w:ascii="Calibri" w:eastAsia="Times New Roman" w:hAnsi="Calibri" w:cs="Times New Roman"/>
          <w:color w:val="000000"/>
          <w:sz w:val="24"/>
          <w:szCs w:val="24"/>
        </w:rPr>
        <w:tab/>
        <w:t>Does the applicant have experience with Housing First or harm reduction program models? YES/NO</w:t>
      </w:r>
      <w:proofErr w:type="gramStart"/>
      <w:r w:rsidRPr="005843D1">
        <w:rPr>
          <w:rFonts w:ascii="Calibri" w:eastAsia="Times New Roman" w:hAnsi="Calibri" w:cs="Times New Roman"/>
          <w:color w:val="000000"/>
          <w:sz w:val="24"/>
          <w:szCs w:val="24"/>
        </w:rPr>
        <w:t>  If</w:t>
      </w:r>
      <w:proofErr w:type="gramEnd"/>
      <w:r w:rsidRPr="005843D1">
        <w:rPr>
          <w:rFonts w:ascii="Calibri" w:eastAsia="Times New Roman" w:hAnsi="Calibri" w:cs="Times New Roman"/>
          <w:color w:val="000000"/>
          <w:sz w:val="24"/>
          <w:szCs w:val="24"/>
        </w:rPr>
        <w:t xml:space="preserve"> yes, please describe.</w:t>
      </w:r>
    </w:p>
    <w:p w:rsidR="005843D1" w:rsidRPr="005843D1" w:rsidRDefault="005843D1" w:rsidP="005843D1">
      <w:pPr>
        <w:spacing w:before="240" w:after="240" w:line="240" w:lineRule="auto"/>
        <w:ind w:left="360"/>
        <w:rPr>
          <w:rFonts w:ascii="Times New Roman" w:eastAsia="Times New Roman" w:hAnsi="Times New Roman" w:cs="Times New Roman"/>
          <w:sz w:val="24"/>
          <w:szCs w:val="24"/>
        </w:rPr>
      </w:pPr>
      <w:r w:rsidRPr="005843D1">
        <w:rPr>
          <w:rFonts w:ascii="Calibri" w:eastAsia="Times New Roman" w:hAnsi="Calibri" w:cs="Times New Roman"/>
          <w:b/>
          <w:bCs/>
          <w:color w:val="000000"/>
          <w:sz w:val="24"/>
          <w:szCs w:val="24"/>
        </w:rPr>
        <w:t>C.</w:t>
      </w:r>
      <w:r w:rsidRPr="005843D1">
        <w:rPr>
          <w:rFonts w:ascii="Calibri" w:eastAsia="Times New Roman" w:hAnsi="Calibri" w:cs="Times New Roman"/>
          <w:color w:val="000000"/>
          <w:sz w:val="24"/>
          <w:szCs w:val="24"/>
        </w:rPr>
        <w:t xml:space="preserve">      </w:t>
      </w:r>
      <w:r w:rsidRPr="005843D1">
        <w:rPr>
          <w:rFonts w:ascii="Calibri" w:eastAsia="Times New Roman" w:hAnsi="Calibri" w:cs="Times New Roman"/>
          <w:b/>
          <w:bCs/>
          <w:color w:val="000000"/>
          <w:sz w:val="24"/>
          <w:szCs w:val="24"/>
        </w:rPr>
        <w:t>Project Information</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1.  </w:t>
      </w:r>
      <w:r w:rsidRPr="005843D1">
        <w:rPr>
          <w:rFonts w:ascii="Calibri" w:eastAsia="Times New Roman" w:hAnsi="Calibri" w:cs="Times New Roman"/>
          <w:color w:val="000000"/>
          <w:sz w:val="24"/>
          <w:szCs w:val="24"/>
        </w:rPr>
        <w:tab/>
        <w:t>Project Name:</w:t>
      </w:r>
    </w:p>
    <w:p w:rsidR="005843D1" w:rsidRPr="005843D1" w:rsidRDefault="005843D1" w:rsidP="005843D1">
      <w:pPr>
        <w:spacing w:before="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2.  </w:t>
      </w:r>
      <w:r w:rsidRPr="005843D1">
        <w:rPr>
          <w:rFonts w:ascii="Calibri" w:eastAsia="Times New Roman" w:hAnsi="Calibri" w:cs="Times New Roman"/>
          <w:color w:val="000000"/>
          <w:sz w:val="24"/>
          <w:szCs w:val="24"/>
        </w:rPr>
        <w:tab/>
        <w:t>Project Type:</w:t>
      </w:r>
    </w:p>
    <w:p w:rsidR="005843D1" w:rsidRPr="005843D1" w:rsidRDefault="00CE1CA9" w:rsidP="00CE1CA9">
      <w:pPr>
        <w:spacing w:after="0" w:line="240" w:lineRule="auto"/>
        <w:ind w:right="-180"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23998729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 xml:space="preserve">Rapid </w:t>
      </w:r>
      <w:proofErr w:type="gramStart"/>
      <w:r w:rsidR="005843D1" w:rsidRPr="005843D1">
        <w:rPr>
          <w:rFonts w:ascii="Calibri" w:eastAsia="Times New Roman" w:hAnsi="Calibri" w:cs="Times New Roman"/>
          <w:color w:val="000000"/>
          <w:sz w:val="24"/>
          <w:szCs w:val="24"/>
        </w:rPr>
        <w:t>Rehousing(</w:t>
      </w:r>
      <w:proofErr w:type="gramEnd"/>
      <w:r w:rsidR="005843D1" w:rsidRPr="005843D1">
        <w:rPr>
          <w:rFonts w:ascii="Calibri" w:eastAsia="Times New Roman" w:hAnsi="Calibri" w:cs="Times New Roman"/>
          <w:color w:val="000000"/>
          <w:sz w:val="24"/>
          <w:szCs w:val="24"/>
        </w:rPr>
        <w:t>RRH)</w:t>
      </w:r>
    </w:p>
    <w:p w:rsidR="005843D1" w:rsidRPr="005843D1" w:rsidRDefault="00CE1CA9" w:rsidP="00CE1CA9">
      <w:pPr>
        <w:spacing w:after="0" w:line="240" w:lineRule="auto"/>
        <w:ind w:right="-180"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509348724"/>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Transitional Housing-Rapid Rehousing (TH-RRH)</w:t>
      </w:r>
    </w:p>
    <w:p w:rsidR="005843D1" w:rsidRPr="005843D1" w:rsidRDefault="00CE1CA9" w:rsidP="00CE1CA9">
      <w:pPr>
        <w:spacing w:after="0" w:line="240" w:lineRule="auto"/>
        <w:ind w:right="-180"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80446637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Permanent Supportive Housing (PSH)</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3.  </w:t>
      </w:r>
      <w:r w:rsidRPr="005843D1">
        <w:rPr>
          <w:rFonts w:ascii="Calibri" w:eastAsia="Times New Roman" w:hAnsi="Calibri" w:cs="Times New Roman"/>
          <w:color w:val="000000"/>
          <w:sz w:val="24"/>
          <w:szCs w:val="24"/>
        </w:rPr>
        <w:tab/>
        <w:t>Project Narrative - Provide a description that addresses the entire scope of the proposed project. The narrative should include a project summary and should also address each of the following:</w:t>
      </w:r>
    </w:p>
    <w:p w:rsidR="005843D1" w:rsidRPr="005843D1" w:rsidRDefault="005843D1" w:rsidP="005843D1">
      <w:pPr>
        <w:spacing w:before="240" w:after="240" w:line="240" w:lineRule="auto"/>
        <w:ind w:firstLine="720"/>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a.</w:t>
      </w:r>
      <w:r w:rsidRPr="005843D1">
        <w:rPr>
          <w:rFonts w:ascii="Calibri" w:eastAsia="Times New Roman" w:hAnsi="Calibri" w:cs="Times New Roman"/>
          <w:color w:val="000000"/>
          <w:sz w:val="24"/>
          <w:szCs w:val="24"/>
        </w:rPr>
        <w:tab/>
        <w:t>Youth collaboration and voice in ongoing project management and evaluation</w:t>
      </w:r>
    </w:p>
    <w:p w:rsidR="005843D1" w:rsidRPr="005843D1" w:rsidRDefault="005843D1" w:rsidP="005843D1">
      <w:pPr>
        <w:spacing w:before="240" w:after="240" w:line="240" w:lineRule="auto"/>
        <w:ind w:firstLine="720"/>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b. </w:t>
      </w:r>
      <w:r w:rsidRPr="005843D1">
        <w:rPr>
          <w:rFonts w:ascii="Calibri" w:eastAsia="Times New Roman" w:hAnsi="Calibri" w:cs="Times New Roman"/>
          <w:color w:val="000000"/>
          <w:sz w:val="24"/>
          <w:szCs w:val="24"/>
        </w:rPr>
        <w:tab/>
        <w:t>Principles of Positive Youth Development</w:t>
      </w:r>
    </w:p>
    <w:p w:rsidR="005843D1" w:rsidRPr="005843D1" w:rsidRDefault="005843D1" w:rsidP="005843D1">
      <w:pPr>
        <w:spacing w:before="240" w:after="0" w:line="240" w:lineRule="auto"/>
        <w:ind w:firstLine="720"/>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c.</w:t>
      </w:r>
      <w:r w:rsidRPr="005843D1">
        <w:rPr>
          <w:rFonts w:ascii="Calibri" w:eastAsia="Times New Roman" w:hAnsi="Calibri" w:cs="Times New Roman"/>
          <w:color w:val="000000"/>
          <w:sz w:val="24"/>
          <w:szCs w:val="24"/>
        </w:rPr>
        <w:tab/>
        <w:t>Support for the four key YHDP outcomes:</w:t>
      </w:r>
    </w:p>
    <w:p w:rsidR="005843D1" w:rsidRPr="005843D1" w:rsidRDefault="005843D1" w:rsidP="005843D1">
      <w:pPr>
        <w:numPr>
          <w:ilvl w:val="0"/>
          <w:numId w:val="3"/>
        </w:numPr>
        <w:spacing w:after="0" w:line="240" w:lineRule="auto"/>
        <w:ind w:left="216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Housing</w:t>
      </w:r>
    </w:p>
    <w:p w:rsidR="005843D1" w:rsidRPr="005843D1" w:rsidRDefault="005843D1" w:rsidP="005843D1">
      <w:pPr>
        <w:numPr>
          <w:ilvl w:val="0"/>
          <w:numId w:val="3"/>
        </w:numPr>
        <w:spacing w:after="0" w:line="240" w:lineRule="auto"/>
        <w:ind w:left="216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Health &amp; Well-Being</w:t>
      </w:r>
    </w:p>
    <w:p w:rsidR="005843D1" w:rsidRPr="005843D1" w:rsidRDefault="005843D1" w:rsidP="005843D1">
      <w:pPr>
        <w:numPr>
          <w:ilvl w:val="0"/>
          <w:numId w:val="3"/>
        </w:numPr>
        <w:spacing w:after="0" w:line="240" w:lineRule="auto"/>
        <w:ind w:left="216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Education and Employment</w:t>
      </w:r>
    </w:p>
    <w:p w:rsidR="005843D1" w:rsidRPr="005843D1" w:rsidRDefault="005843D1" w:rsidP="005843D1">
      <w:pPr>
        <w:numPr>
          <w:ilvl w:val="0"/>
          <w:numId w:val="3"/>
        </w:numPr>
        <w:spacing w:after="240" w:line="240" w:lineRule="auto"/>
        <w:ind w:left="216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Permanent Connections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4.  </w:t>
      </w:r>
      <w:r w:rsidRPr="005843D1">
        <w:rPr>
          <w:rFonts w:ascii="Calibri" w:eastAsia="Times New Roman" w:hAnsi="Calibri" w:cs="Times New Roman"/>
          <w:color w:val="000000"/>
          <w:sz w:val="24"/>
          <w:szCs w:val="24"/>
        </w:rPr>
        <w:tab/>
        <w:t>Describe how you involved YYA in the process of designing the program. </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5. </w:t>
      </w:r>
      <w:r w:rsidRPr="005843D1">
        <w:rPr>
          <w:rFonts w:ascii="Calibri" w:eastAsia="Times New Roman" w:hAnsi="Calibri" w:cs="Times New Roman"/>
          <w:color w:val="000000"/>
          <w:sz w:val="24"/>
          <w:szCs w:val="24"/>
        </w:rPr>
        <w:tab/>
        <w:t>Describe how the program will incorporate trauma-informed care and client choice.</w:t>
      </w:r>
    </w:p>
    <w:p w:rsidR="005843D1" w:rsidRPr="005843D1" w:rsidRDefault="005843D1" w:rsidP="005843D1">
      <w:pPr>
        <w:spacing w:before="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6.</w:t>
      </w:r>
      <w:r w:rsidRPr="005843D1">
        <w:rPr>
          <w:rFonts w:ascii="Calibri" w:eastAsia="Times New Roman" w:hAnsi="Calibri" w:cs="Times New Roman"/>
          <w:color w:val="000000"/>
          <w:sz w:val="24"/>
          <w:szCs w:val="24"/>
        </w:rPr>
        <w:tab/>
        <w:t>Does your project have a specific population focus? If yes, please indicate which population(s): </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89115737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LGBTQ</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1768348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Pregnant/parenting</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450932964"/>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Youth exiting state systems of care (DCF, DYS)</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7930125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Youth with mental illness</w:t>
      </w:r>
    </w:p>
    <w:p w:rsidR="005843D1" w:rsidRPr="005843D1" w:rsidRDefault="00CE1CA9" w:rsidP="00CE1CA9">
      <w:pPr>
        <w:spacing w:after="24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20323440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Other (please state other population):</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7.  </w:t>
      </w:r>
      <w:r w:rsidRPr="005843D1">
        <w:rPr>
          <w:rFonts w:ascii="Calibri" w:eastAsia="Times New Roman" w:hAnsi="Calibri" w:cs="Times New Roman"/>
          <w:color w:val="000000"/>
          <w:sz w:val="24"/>
          <w:szCs w:val="24"/>
        </w:rPr>
        <w:tab/>
        <w:t>Describe the supportive services that will be available to participants.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8.  </w:t>
      </w:r>
      <w:r w:rsidRPr="005843D1">
        <w:rPr>
          <w:rFonts w:ascii="Calibri" w:eastAsia="Times New Roman" w:hAnsi="Calibri" w:cs="Times New Roman"/>
          <w:color w:val="000000"/>
          <w:sz w:val="24"/>
          <w:szCs w:val="24"/>
        </w:rPr>
        <w:tab/>
        <w:t>Identify the program plan to meet the transportation needs of participants.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9. </w:t>
      </w:r>
      <w:r w:rsidRPr="005843D1">
        <w:rPr>
          <w:rFonts w:ascii="Calibri" w:eastAsia="Times New Roman" w:hAnsi="Calibri" w:cs="Times New Roman"/>
          <w:color w:val="000000"/>
          <w:sz w:val="24"/>
          <w:szCs w:val="24"/>
        </w:rPr>
        <w:tab/>
        <w:t>Describe how your agency and this program are accessible and welcoming to the following populations:</w:t>
      </w:r>
    </w:p>
    <w:p w:rsidR="005843D1" w:rsidRPr="005843D1" w:rsidRDefault="005843D1" w:rsidP="005843D1">
      <w:pPr>
        <w:numPr>
          <w:ilvl w:val="0"/>
          <w:numId w:val="5"/>
        </w:numPr>
        <w:spacing w:before="240" w:after="0" w:line="240" w:lineRule="auto"/>
        <w:ind w:left="144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YYA with disabilities </w:t>
      </w:r>
    </w:p>
    <w:p w:rsidR="005843D1" w:rsidRPr="005843D1" w:rsidRDefault="005843D1" w:rsidP="005843D1">
      <w:pPr>
        <w:numPr>
          <w:ilvl w:val="0"/>
          <w:numId w:val="5"/>
        </w:numPr>
        <w:spacing w:after="0" w:line="240" w:lineRule="auto"/>
        <w:ind w:left="144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LGBTQ YYA</w:t>
      </w:r>
    </w:p>
    <w:p w:rsidR="005843D1" w:rsidRPr="005843D1" w:rsidRDefault="005843D1" w:rsidP="005843D1">
      <w:pPr>
        <w:numPr>
          <w:ilvl w:val="0"/>
          <w:numId w:val="5"/>
        </w:numPr>
        <w:spacing w:after="0" w:line="240" w:lineRule="auto"/>
        <w:ind w:left="144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Minors</w:t>
      </w:r>
    </w:p>
    <w:p w:rsidR="005843D1" w:rsidRPr="005843D1" w:rsidRDefault="005843D1" w:rsidP="005843D1">
      <w:pPr>
        <w:numPr>
          <w:ilvl w:val="0"/>
          <w:numId w:val="5"/>
        </w:numPr>
        <w:spacing w:after="0" w:line="240" w:lineRule="auto"/>
        <w:ind w:left="144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YYAs transitioning from state systems of care</w:t>
      </w:r>
    </w:p>
    <w:p w:rsidR="005843D1" w:rsidRPr="005843D1" w:rsidRDefault="005843D1" w:rsidP="005843D1">
      <w:pPr>
        <w:numPr>
          <w:ilvl w:val="0"/>
          <w:numId w:val="5"/>
        </w:numPr>
        <w:spacing w:after="240" w:line="240" w:lineRule="auto"/>
        <w:ind w:left="144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Survivors of domestic violence and human trafficking</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10. </w:t>
      </w:r>
      <w:r w:rsidRPr="005843D1">
        <w:rPr>
          <w:rFonts w:ascii="Calibri" w:eastAsia="Times New Roman" w:hAnsi="Calibri" w:cs="Times New Roman"/>
          <w:color w:val="000000"/>
          <w:sz w:val="24"/>
          <w:szCs w:val="24"/>
        </w:rPr>
        <w:tab/>
        <w:t>What steps will your program take to address issues of racial equity?</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11. </w:t>
      </w:r>
      <w:r w:rsidRPr="005843D1">
        <w:rPr>
          <w:rFonts w:ascii="Calibri" w:eastAsia="Times New Roman" w:hAnsi="Calibri" w:cs="Times New Roman"/>
          <w:color w:val="000000"/>
          <w:sz w:val="24"/>
          <w:szCs w:val="24"/>
        </w:rPr>
        <w:tab/>
        <w:t>Please describe your detailed plan for rapid program start-up.</w:t>
      </w:r>
    </w:p>
    <w:p w:rsidR="005843D1" w:rsidRPr="005843D1" w:rsidRDefault="005843D1" w:rsidP="005843D1">
      <w:pPr>
        <w:spacing w:before="240" w:after="240" w:line="240" w:lineRule="auto"/>
        <w:ind w:left="360"/>
        <w:rPr>
          <w:rFonts w:ascii="Times New Roman" w:eastAsia="Times New Roman" w:hAnsi="Times New Roman" w:cs="Times New Roman"/>
          <w:sz w:val="24"/>
          <w:szCs w:val="24"/>
        </w:rPr>
      </w:pPr>
      <w:r w:rsidRPr="005843D1">
        <w:rPr>
          <w:rFonts w:ascii="Calibri" w:eastAsia="Times New Roman" w:hAnsi="Calibri" w:cs="Times New Roman"/>
          <w:b/>
          <w:bCs/>
          <w:color w:val="000000"/>
          <w:sz w:val="24"/>
          <w:szCs w:val="24"/>
        </w:rPr>
        <w:t>D.</w:t>
      </w:r>
      <w:r w:rsidRPr="005843D1">
        <w:rPr>
          <w:rFonts w:ascii="Calibri" w:eastAsia="Times New Roman" w:hAnsi="Calibri" w:cs="Times New Roman"/>
          <w:color w:val="000000"/>
          <w:sz w:val="24"/>
          <w:szCs w:val="24"/>
        </w:rPr>
        <w:t xml:space="preserve">     </w:t>
      </w:r>
      <w:r w:rsidRPr="005843D1">
        <w:rPr>
          <w:rFonts w:ascii="Calibri" w:eastAsia="Times New Roman" w:hAnsi="Calibri" w:cs="Times New Roman"/>
          <w:b/>
          <w:bCs/>
          <w:color w:val="000000"/>
          <w:sz w:val="24"/>
          <w:szCs w:val="24"/>
        </w:rPr>
        <w:t>Housing</w:t>
      </w:r>
    </w:p>
    <w:p w:rsidR="005843D1" w:rsidRPr="005843D1" w:rsidRDefault="005843D1" w:rsidP="005843D1">
      <w:pPr>
        <w:spacing w:before="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1.  </w:t>
      </w:r>
      <w:r w:rsidRPr="005843D1">
        <w:rPr>
          <w:rFonts w:ascii="Calibri" w:eastAsia="Times New Roman" w:hAnsi="Calibri" w:cs="Times New Roman"/>
          <w:color w:val="000000"/>
          <w:sz w:val="24"/>
          <w:szCs w:val="24"/>
        </w:rPr>
        <w:tab/>
        <w:t>Housing Type</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80832861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Shared housing</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44573430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SROs</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53893493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Clustered apartments</w:t>
      </w:r>
    </w:p>
    <w:p w:rsidR="005843D1" w:rsidRPr="005843D1" w:rsidRDefault="00CE1CA9" w:rsidP="00CE1CA9">
      <w:pPr>
        <w:spacing w:after="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04560536"/>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Scattered site apartments</w:t>
      </w:r>
    </w:p>
    <w:p w:rsidR="005843D1" w:rsidRPr="005843D1" w:rsidRDefault="00CE1CA9" w:rsidP="00CE1CA9">
      <w:pPr>
        <w:spacing w:after="240" w:line="240" w:lineRule="auto"/>
        <w:ind w:firstLine="720"/>
        <w:textAlignment w:val="baseline"/>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64451199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Pr>
          <w:rFonts w:ascii="Calibri" w:eastAsia="Times New Roman" w:hAnsi="Calibri" w:cs="Times New Roman"/>
          <w:color w:val="000000"/>
          <w:sz w:val="24"/>
          <w:szCs w:val="24"/>
        </w:rPr>
        <w:t xml:space="preserve">  </w:t>
      </w:r>
      <w:r w:rsidR="005843D1" w:rsidRPr="005843D1">
        <w:rPr>
          <w:rFonts w:ascii="Calibri" w:eastAsia="Times New Roman" w:hAnsi="Calibri" w:cs="Times New Roman"/>
          <w:color w:val="000000"/>
          <w:sz w:val="24"/>
          <w:szCs w:val="24"/>
        </w:rPr>
        <w:t>Other--describe:</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2.  </w:t>
      </w:r>
      <w:r w:rsidRPr="005843D1">
        <w:rPr>
          <w:rFonts w:ascii="Calibri" w:eastAsia="Times New Roman" w:hAnsi="Calibri" w:cs="Times New Roman"/>
          <w:color w:val="000000"/>
          <w:sz w:val="24"/>
          <w:szCs w:val="24"/>
        </w:rPr>
        <w:tab/>
        <w:t>Maximum number of units and maximum number of beds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3.  </w:t>
      </w:r>
      <w:r w:rsidRPr="005843D1">
        <w:rPr>
          <w:rFonts w:ascii="Calibri" w:eastAsia="Times New Roman" w:hAnsi="Calibri" w:cs="Times New Roman"/>
          <w:color w:val="000000"/>
          <w:sz w:val="24"/>
          <w:szCs w:val="24"/>
        </w:rPr>
        <w:tab/>
        <w:t>Where will the housing units be located? Indicate the town(s) and, if known, the address. Do not enter street addresses for scattered site or rapid rehousing units.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4.</w:t>
      </w:r>
      <w:r w:rsidRPr="005843D1">
        <w:rPr>
          <w:rFonts w:ascii="Calibri" w:eastAsia="Times New Roman" w:hAnsi="Calibri" w:cs="Times New Roman"/>
          <w:color w:val="000000"/>
          <w:sz w:val="24"/>
          <w:szCs w:val="24"/>
        </w:rPr>
        <w:tab/>
        <w:t>Please describe how the program will operate as a Housing First program.</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5.</w:t>
      </w:r>
      <w:r w:rsidRPr="005843D1">
        <w:rPr>
          <w:rFonts w:ascii="Calibri" w:eastAsia="Times New Roman" w:hAnsi="Calibri" w:cs="Times New Roman"/>
          <w:color w:val="000000"/>
          <w:sz w:val="24"/>
          <w:szCs w:val="24"/>
        </w:rPr>
        <w:tab/>
        <w:t>Please describe how the program will work with the Coordinated Entry project.</w:t>
      </w:r>
    </w:p>
    <w:p w:rsidR="005843D1" w:rsidRPr="005843D1" w:rsidRDefault="005843D1" w:rsidP="005843D1">
      <w:pPr>
        <w:spacing w:before="240" w:after="240" w:line="240" w:lineRule="auto"/>
        <w:ind w:left="360"/>
        <w:rPr>
          <w:rFonts w:ascii="Times New Roman" w:eastAsia="Times New Roman" w:hAnsi="Times New Roman" w:cs="Times New Roman"/>
          <w:sz w:val="24"/>
          <w:szCs w:val="24"/>
        </w:rPr>
      </w:pPr>
      <w:r w:rsidRPr="005843D1">
        <w:rPr>
          <w:rFonts w:ascii="Calibri" w:eastAsia="Times New Roman" w:hAnsi="Calibri" w:cs="Times New Roman"/>
          <w:b/>
          <w:bCs/>
          <w:color w:val="000000"/>
          <w:sz w:val="24"/>
          <w:szCs w:val="24"/>
        </w:rPr>
        <w:t>E.</w:t>
      </w:r>
      <w:r w:rsidRPr="005843D1">
        <w:rPr>
          <w:rFonts w:ascii="Calibri" w:eastAsia="Times New Roman" w:hAnsi="Calibri" w:cs="Times New Roman"/>
          <w:color w:val="000000"/>
          <w:sz w:val="24"/>
          <w:szCs w:val="24"/>
        </w:rPr>
        <w:t xml:space="preserve">      </w:t>
      </w:r>
      <w:r w:rsidRPr="005843D1">
        <w:rPr>
          <w:rFonts w:ascii="Calibri" w:eastAsia="Times New Roman" w:hAnsi="Calibri" w:cs="Times New Roman"/>
          <w:b/>
          <w:bCs/>
          <w:color w:val="000000"/>
          <w:sz w:val="24"/>
          <w:szCs w:val="24"/>
        </w:rPr>
        <w:t>Participants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1.  </w:t>
      </w:r>
      <w:r w:rsidRPr="005843D1">
        <w:rPr>
          <w:rFonts w:ascii="Calibri" w:eastAsia="Times New Roman" w:hAnsi="Calibri" w:cs="Times New Roman"/>
          <w:color w:val="000000"/>
          <w:sz w:val="24"/>
          <w:szCs w:val="24"/>
        </w:rPr>
        <w:tab/>
        <w:t>Complete the following chart indicating the number of households and persons to be served:</w:t>
      </w:r>
    </w:p>
    <w:tbl>
      <w:tblPr>
        <w:tblW w:w="0" w:type="auto"/>
        <w:tblCellMar>
          <w:top w:w="15" w:type="dxa"/>
          <w:left w:w="15" w:type="dxa"/>
          <w:bottom w:w="15" w:type="dxa"/>
          <w:right w:w="15" w:type="dxa"/>
        </w:tblCellMar>
        <w:tblLook w:val="04A0" w:firstRow="1" w:lastRow="0" w:firstColumn="1" w:lastColumn="0" w:noHBand="0" w:noVBand="1"/>
      </w:tblPr>
      <w:tblGrid>
        <w:gridCol w:w="1990"/>
        <w:gridCol w:w="2873"/>
        <w:gridCol w:w="1320"/>
        <w:gridCol w:w="2710"/>
        <w:gridCol w:w="667"/>
      </w:tblGrid>
      <w:tr w:rsidR="005843D1" w:rsidRPr="005843D1" w:rsidTr="00CE1CA9">
        <w:trPr>
          <w:trHeight w:val="1140"/>
        </w:trPr>
        <w:tc>
          <w:tcPr>
            <w:tcW w:w="19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b/>
                <w:bCs/>
                <w:color w:val="000000"/>
              </w:rPr>
              <w:lastRenderedPageBreak/>
              <w:t>Households</w:t>
            </w:r>
          </w:p>
        </w:tc>
        <w:tc>
          <w:tcPr>
            <w:tcW w:w="287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b/>
                <w:bCs/>
                <w:color w:val="000000"/>
              </w:rPr>
              <w:t>Parenting YAs</w:t>
            </w:r>
            <w:r w:rsidRPr="005843D1">
              <w:rPr>
                <w:rFonts w:ascii="Calibri" w:eastAsia="Times New Roman" w:hAnsi="Calibri" w:cs="Times New Roman"/>
                <w:color w:val="000000"/>
              </w:rPr>
              <w:t xml:space="preserve"> - Households with </w:t>
            </w:r>
            <w:r w:rsidRPr="005843D1">
              <w:rPr>
                <w:rFonts w:ascii="Calibri" w:eastAsia="Times New Roman" w:hAnsi="Calibri" w:cs="Times New Roman"/>
                <w:color w:val="000000"/>
                <w:u w:val="single"/>
              </w:rPr>
              <w:t>at Least</w:t>
            </w:r>
            <w:r w:rsidRPr="005843D1">
              <w:rPr>
                <w:rFonts w:ascii="Calibri" w:eastAsia="Times New Roman" w:hAnsi="Calibri" w:cs="Times New Roman"/>
                <w:color w:val="000000"/>
              </w:rPr>
              <w:t xml:space="preserve"> One Adult and One Child </w:t>
            </w:r>
          </w:p>
        </w:tc>
        <w:tc>
          <w:tcPr>
            <w:tcW w:w="13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b/>
                <w:bCs/>
                <w:color w:val="000000"/>
              </w:rPr>
              <w:t>YA Households </w:t>
            </w:r>
          </w:p>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b/>
                <w:bCs/>
                <w:color w:val="000000"/>
                <w:u w:val="single"/>
              </w:rPr>
              <w:t>without</w:t>
            </w:r>
            <w:r w:rsidRPr="005843D1">
              <w:rPr>
                <w:rFonts w:ascii="Calibri" w:eastAsia="Times New Roman" w:hAnsi="Calibri" w:cs="Times New Roman"/>
                <w:b/>
                <w:bCs/>
                <w:color w:val="000000"/>
              </w:rPr>
              <w:t xml:space="preserve"> Children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b/>
                <w:bCs/>
                <w:color w:val="000000"/>
              </w:rPr>
              <w:t xml:space="preserve">Households with </w:t>
            </w:r>
            <w:r w:rsidRPr="005843D1">
              <w:rPr>
                <w:rFonts w:ascii="Calibri" w:eastAsia="Times New Roman" w:hAnsi="Calibri" w:cs="Times New Roman"/>
                <w:b/>
                <w:bCs/>
                <w:color w:val="000000"/>
                <w:u w:val="single"/>
              </w:rPr>
              <w:t>Only</w:t>
            </w:r>
            <w:r w:rsidRPr="005843D1">
              <w:rPr>
                <w:rFonts w:ascii="Calibri" w:eastAsia="Times New Roman" w:hAnsi="Calibri" w:cs="Times New Roman"/>
                <w:b/>
                <w:bCs/>
                <w:color w:val="000000"/>
              </w:rPr>
              <w:t xml:space="preserve"> Minors </w:t>
            </w:r>
            <w:r w:rsidRPr="005843D1">
              <w:rPr>
                <w:rFonts w:ascii="Calibri" w:eastAsia="Times New Roman" w:hAnsi="Calibri" w:cs="Times New Roman"/>
                <w:color w:val="000000"/>
              </w:rPr>
              <w:t>(including parenting minors)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b/>
                <w:bCs/>
                <w:color w:val="000000"/>
              </w:rPr>
              <w:t>Total</w:t>
            </w:r>
          </w:p>
        </w:tc>
      </w:tr>
      <w:tr w:rsidR="005843D1" w:rsidRPr="005843D1" w:rsidTr="00CE1CA9">
        <w:trPr>
          <w:trHeight w:val="672"/>
        </w:trPr>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Total Number of Households</w:t>
            </w:r>
          </w:p>
        </w:tc>
        <w:tc>
          <w:tcPr>
            <w:tcW w:w="2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before="240"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before="240"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before="240"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before="240"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r>
      <w:tr w:rsidR="005843D1" w:rsidRPr="005843D1" w:rsidTr="00CE1CA9">
        <w:trPr>
          <w:trHeight w:val="525"/>
        </w:trPr>
        <w:tc>
          <w:tcPr>
            <w:tcW w:w="19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Household members</w:t>
            </w:r>
          </w:p>
        </w:tc>
        <w:tc>
          <w:tcPr>
            <w:tcW w:w="287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p>
        </w:tc>
        <w:tc>
          <w:tcPr>
            <w:tcW w:w="13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p>
        </w:tc>
      </w:tr>
      <w:tr w:rsidR="005843D1" w:rsidRPr="005843D1" w:rsidTr="00CE1CA9">
        <w:trPr>
          <w:trHeight w:val="465"/>
        </w:trPr>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Persons Aged 18-24</w:t>
            </w:r>
          </w:p>
        </w:tc>
        <w:tc>
          <w:tcPr>
            <w:tcW w:w="2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r>
      <w:tr w:rsidR="005843D1" w:rsidRPr="005843D1" w:rsidTr="00CE1CA9">
        <w:trPr>
          <w:trHeight w:val="420"/>
        </w:trPr>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Minors Under 18</w:t>
            </w:r>
          </w:p>
        </w:tc>
        <w:tc>
          <w:tcPr>
            <w:tcW w:w="2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32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r>
      <w:tr w:rsidR="005843D1" w:rsidRPr="005843D1" w:rsidTr="00CE1CA9">
        <w:trPr>
          <w:trHeight w:val="485"/>
        </w:trPr>
        <w:tc>
          <w:tcPr>
            <w:tcW w:w="19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Total Persons</w:t>
            </w:r>
          </w:p>
        </w:tc>
        <w:tc>
          <w:tcPr>
            <w:tcW w:w="287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3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r>
    </w:tbl>
    <w:p w:rsidR="005843D1" w:rsidRPr="005843D1" w:rsidRDefault="005843D1" w:rsidP="005843D1">
      <w:pPr>
        <w:spacing w:after="0" w:line="240" w:lineRule="auto"/>
        <w:rPr>
          <w:rFonts w:ascii="Times New Roman" w:eastAsia="Times New Roman" w:hAnsi="Times New Roman" w:cs="Times New Roman"/>
          <w:sz w:val="24"/>
          <w:szCs w:val="24"/>
        </w:rPr>
      </w:pPr>
      <w:bookmarkStart w:id="0" w:name="_GoBack"/>
      <w:bookmarkEnd w:id="0"/>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 xml:space="preserve"> 2.  </w:t>
      </w:r>
      <w:r w:rsidRPr="005843D1">
        <w:rPr>
          <w:rFonts w:ascii="Calibri" w:eastAsia="Times New Roman" w:hAnsi="Calibri" w:cs="Times New Roman"/>
          <w:color w:val="000000"/>
          <w:sz w:val="24"/>
          <w:szCs w:val="24"/>
        </w:rPr>
        <w:tab/>
        <w:t>Complete the following chart to indicate the expected characteristics of the population to be served, at a single point in time: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20"/>
        <w:gridCol w:w="1170"/>
        <w:gridCol w:w="1080"/>
        <w:gridCol w:w="1080"/>
        <w:gridCol w:w="1080"/>
        <w:gridCol w:w="1080"/>
        <w:gridCol w:w="1080"/>
        <w:gridCol w:w="1270"/>
      </w:tblGrid>
      <w:tr w:rsidR="00CE1CA9" w:rsidRPr="005843D1" w:rsidTr="00CE1CA9">
        <w:trPr>
          <w:trHeight w:val="1122"/>
        </w:trPr>
        <w:tc>
          <w:tcPr>
            <w:tcW w:w="17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b/>
                <w:bCs/>
                <w:color w:val="000000"/>
              </w:rPr>
              <w:t>Persons</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color w:val="000000"/>
              </w:rPr>
              <w:t>Chronic Substance Abuse</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color w:val="000000"/>
              </w:rPr>
              <w:t>Persons with HIV/AIDS</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color w:val="000000"/>
              </w:rPr>
              <w:t>Severely Mentally Ill</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color w:val="000000"/>
              </w:rPr>
              <w:t>Victims of Domestic Violence</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color w:val="000000"/>
              </w:rPr>
              <w:t>Physical Disability</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color w:val="000000"/>
              </w:rPr>
              <w:t>Develop-mental Disability</w:t>
            </w:r>
          </w:p>
        </w:tc>
        <w:tc>
          <w:tcPr>
            <w:tcW w:w="12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843D1" w:rsidRPr="005843D1" w:rsidRDefault="005843D1" w:rsidP="005843D1">
            <w:pPr>
              <w:spacing w:after="0" w:line="240" w:lineRule="auto"/>
              <w:jc w:val="center"/>
              <w:rPr>
                <w:rFonts w:ascii="Times New Roman" w:eastAsia="Times New Roman" w:hAnsi="Times New Roman" w:cs="Times New Roman"/>
                <w:sz w:val="24"/>
                <w:szCs w:val="24"/>
              </w:rPr>
            </w:pPr>
            <w:r w:rsidRPr="005843D1">
              <w:rPr>
                <w:rFonts w:ascii="Calibri" w:eastAsia="Times New Roman" w:hAnsi="Calibri" w:cs="Times New Roman"/>
                <w:color w:val="000000"/>
              </w:rPr>
              <w:t>Persons not included in listed populations</w:t>
            </w:r>
          </w:p>
        </w:tc>
      </w:tr>
      <w:tr w:rsidR="005843D1" w:rsidRPr="005843D1" w:rsidTr="00CE1CA9">
        <w:trPr>
          <w:trHeight w:val="438"/>
        </w:trPr>
        <w:tc>
          <w:tcPr>
            <w:tcW w:w="9560" w:type="dxa"/>
            <w:gridSpan w:val="8"/>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xml:space="preserve">Persons in Households with </w:t>
            </w:r>
            <w:r w:rsidRPr="005843D1">
              <w:rPr>
                <w:rFonts w:ascii="Calibri" w:eastAsia="Times New Roman" w:hAnsi="Calibri" w:cs="Times New Roman"/>
                <w:color w:val="000000"/>
                <w:u w:val="single"/>
              </w:rPr>
              <w:t>at Least</w:t>
            </w:r>
            <w:r w:rsidRPr="005843D1">
              <w:rPr>
                <w:rFonts w:ascii="Calibri" w:eastAsia="Times New Roman" w:hAnsi="Calibri" w:cs="Times New Roman"/>
                <w:color w:val="000000"/>
              </w:rPr>
              <w:t xml:space="preserve"> One Adult and One Child (Parenting YAs)</w:t>
            </w:r>
          </w:p>
        </w:tc>
      </w:tr>
      <w:tr w:rsidR="00CE1CA9" w:rsidRPr="005843D1" w:rsidTr="00CE1CA9">
        <w:trPr>
          <w:trHeight w:val="663"/>
        </w:trPr>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Persons aged 18-24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r>
      <w:tr w:rsidR="00CE1CA9" w:rsidRPr="005843D1" w:rsidTr="00CE1CA9">
        <w:trPr>
          <w:trHeight w:val="402"/>
        </w:trPr>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Minors Under 18</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r>
      <w:tr w:rsidR="005843D1" w:rsidRPr="005843D1" w:rsidTr="00CE1CA9">
        <w:trPr>
          <w:trHeight w:val="420"/>
        </w:trPr>
        <w:tc>
          <w:tcPr>
            <w:tcW w:w="9560" w:type="dxa"/>
            <w:gridSpan w:val="8"/>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xml:space="preserve">Persons in Adult Households </w:t>
            </w:r>
            <w:r w:rsidRPr="005843D1">
              <w:rPr>
                <w:rFonts w:ascii="Calibri" w:eastAsia="Times New Roman" w:hAnsi="Calibri" w:cs="Times New Roman"/>
                <w:color w:val="000000"/>
                <w:u w:val="single"/>
              </w:rPr>
              <w:t>without</w:t>
            </w:r>
            <w:r w:rsidRPr="005843D1">
              <w:rPr>
                <w:rFonts w:ascii="Calibri" w:eastAsia="Times New Roman" w:hAnsi="Calibri" w:cs="Times New Roman"/>
                <w:color w:val="000000"/>
              </w:rPr>
              <w:t xml:space="preserve"> Children (YAs)</w:t>
            </w:r>
          </w:p>
        </w:tc>
      </w:tr>
      <w:tr w:rsidR="00CE1CA9" w:rsidRPr="005843D1" w:rsidTr="00AC0967">
        <w:trPr>
          <w:trHeight w:val="672"/>
        </w:trPr>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Persons aged 18-24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r>
      <w:tr w:rsidR="005843D1" w:rsidRPr="005843D1" w:rsidTr="00AC0967">
        <w:trPr>
          <w:trHeight w:val="402"/>
        </w:trPr>
        <w:tc>
          <w:tcPr>
            <w:tcW w:w="9560" w:type="dxa"/>
            <w:gridSpan w:val="8"/>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xml:space="preserve">Households with </w:t>
            </w:r>
            <w:r w:rsidRPr="005843D1">
              <w:rPr>
                <w:rFonts w:ascii="Calibri" w:eastAsia="Times New Roman" w:hAnsi="Calibri" w:cs="Times New Roman"/>
                <w:color w:val="000000"/>
                <w:u w:val="single"/>
              </w:rPr>
              <w:t>Only</w:t>
            </w:r>
            <w:r w:rsidRPr="005843D1">
              <w:rPr>
                <w:rFonts w:ascii="Calibri" w:eastAsia="Times New Roman" w:hAnsi="Calibri" w:cs="Times New Roman"/>
                <w:color w:val="000000"/>
              </w:rPr>
              <w:t xml:space="preserve"> Children (Minors, including parenting minors)</w:t>
            </w:r>
          </w:p>
        </w:tc>
      </w:tr>
      <w:tr w:rsidR="00CE1CA9" w:rsidRPr="005843D1" w:rsidTr="00AC0967">
        <w:trPr>
          <w:trHeight w:val="420"/>
        </w:trPr>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Minors Under 18</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43D1" w:rsidRPr="005843D1" w:rsidRDefault="005843D1" w:rsidP="005843D1">
            <w:pPr>
              <w:spacing w:after="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rPr>
              <w:t> </w:t>
            </w:r>
          </w:p>
        </w:tc>
      </w:tr>
    </w:tbl>
    <w:p w:rsidR="005843D1" w:rsidRPr="005843D1" w:rsidRDefault="005843D1" w:rsidP="005843D1">
      <w:pPr>
        <w:spacing w:before="240" w:after="240" w:line="240" w:lineRule="auto"/>
        <w:ind w:left="360"/>
        <w:rPr>
          <w:rFonts w:ascii="Times New Roman" w:eastAsia="Times New Roman" w:hAnsi="Times New Roman" w:cs="Times New Roman"/>
          <w:sz w:val="24"/>
          <w:szCs w:val="24"/>
        </w:rPr>
      </w:pPr>
      <w:r w:rsidRPr="005843D1">
        <w:rPr>
          <w:rFonts w:ascii="Calibri" w:eastAsia="Times New Roman" w:hAnsi="Calibri" w:cs="Times New Roman"/>
          <w:b/>
          <w:bCs/>
          <w:color w:val="000000"/>
          <w:sz w:val="24"/>
          <w:szCs w:val="24"/>
        </w:rPr>
        <w:lastRenderedPageBreak/>
        <w:t>F.   Waivers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1.</w:t>
      </w:r>
      <w:r w:rsidRPr="005843D1">
        <w:rPr>
          <w:rFonts w:ascii="Calibri" w:eastAsia="Times New Roman" w:hAnsi="Calibri" w:cs="Times New Roman"/>
          <w:color w:val="000000"/>
          <w:sz w:val="24"/>
          <w:szCs w:val="24"/>
        </w:rPr>
        <w:tab/>
        <w:t>If you have identified the need to request waivers of existing HUD program rules in order to better serve the participants of your program, please note any waivers identified and the reason the waiver would enable you to provide a better program. If your project is selected, you will be able to continue to identify any need for waivers after selection.</w:t>
      </w:r>
    </w:p>
    <w:p w:rsidR="005843D1" w:rsidRPr="005843D1" w:rsidRDefault="005843D1" w:rsidP="005843D1">
      <w:pPr>
        <w:spacing w:before="240" w:after="240" w:line="240" w:lineRule="auto"/>
        <w:ind w:left="360"/>
        <w:rPr>
          <w:rFonts w:ascii="Times New Roman" w:eastAsia="Times New Roman" w:hAnsi="Times New Roman" w:cs="Times New Roman"/>
          <w:sz w:val="24"/>
          <w:szCs w:val="24"/>
        </w:rPr>
      </w:pPr>
      <w:r w:rsidRPr="005843D1">
        <w:rPr>
          <w:rFonts w:ascii="Calibri" w:eastAsia="Times New Roman" w:hAnsi="Calibri" w:cs="Times New Roman"/>
          <w:b/>
          <w:bCs/>
          <w:color w:val="000000"/>
          <w:sz w:val="24"/>
          <w:szCs w:val="24"/>
        </w:rPr>
        <w:t xml:space="preserve">G. </w:t>
      </w:r>
      <w:r w:rsidRPr="005843D1">
        <w:rPr>
          <w:rFonts w:ascii="Calibri" w:eastAsia="Times New Roman" w:hAnsi="Calibri" w:cs="Times New Roman"/>
          <w:b/>
          <w:bCs/>
          <w:color w:val="000000"/>
          <w:sz w:val="24"/>
          <w:szCs w:val="24"/>
        </w:rPr>
        <w:tab/>
        <w:t>Attachments</w:t>
      </w:r>
    </w:p>
    <w:p w:rsidR="005843D1" w:rsidRPr="005843D1" w:rsidRDefault="005843D1" w:rsidP="005843D1">
      <w:pPr>
        <w:spacing w:before="240" w:after="240" w:line="240" w:lineRule="auto"/>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Please submit the following with your application</w:t>
      </w:r>
      <w:proofErr w:type="gramStart"/>
      <w:r w:rsidRPr="005843D1">
        <w:rPr>
          <w:rFonts w:ascii="Calibri" w:eastAsia="Times New Roman" w:hAnsi="Calibri" w:cs="Times New Roman"/>
          <w:color w:val="000000"/>
          <w:sz w:val="24"/>
          <w:szCs w:val="24"/>
        </w:rPr>
        <w:t>::</w:t>
      </w:r>
      <w:proofErr w:type="gramEnd"/>
    </w:p>
    <w:p w:rsidR="005843D1" w:rsidRPr="005843D1" w:rsidRDefault="005843D1" w:rsidP="005843D1">
      <w:pPr>
        <w:numPr>
          <w:ilvl w:val="0"/>
          <w:numId w:val="7"/>
        </w:numPr>
        <w:spacing w:after="0" w:line="240" w:lineRule="auto"/>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Budget (using budget worksheet provided) and separate budget narrative</w:t>
      </w:r>
    </w:p>
    <w:p w:rsidR="005843D1" w:rsidRPr="005843D1" w:rsidRDefault="005843D1" w:rsidP="005843D1">
      <w:pPr>
        <w:numPr>
          <w:ilvl w:val="0"/>
          <w:numId w:val="7"/>
        </w:numPr>
        <w:spacing w:after="0" w:line="240" w:lineRule="auto"/>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Documentation of Required Match</w:t>
      </w:r>
    </w:p>
    <w:p w:rsidR="005843D1" w:rsidRPr="005843D1" w:rsidRDefault="005843D1" w:rsidP="005843D1">
      <w:pPr>
        <w:numPr>
          <w:ilvl w:val="0"/>
          <w:numId w:val="7"/>
        </w:numPr>
        <w:spacing w:after="0" w:line="240" w:lineRule="auto"/>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Supporting Materials</w:t>
      </w:r>
    </w:p>
    <w:p w:rsidR="005843D1" w:rsidRPr="005843D1" w:rsidRDefault="005843D1" w:rsidP="005843D1">
      <w:pPr>
        <w:spacing w:after="0" w:line="240" w:lineRule="auto"/>
        <w:ind w:left="720"/>
        <w:rPr>
          <w:rFonts w:ascii="Times New Roman" w:eastAsia="Times New Roman" w:hAnsi="Times New Roman" w:cs="Times New Roman"/>
          <w:sz w:val="24"/>
          <w:szCs w:val="24"/>
        </w:rPr>
      </w:pPr>
      <w:r w:rsidRPr="005843D1">
        <w:rPr>
          <w:rFonts w:ascii="Calibri" w:eastAsia="Times New Roman" w:hAnsi="Calibri" w:cs="Times New Roman"/>
          <w:color w:val="000000"/>
          <w:sz w:val="24"/>
          <w:szCs w:val="24"/>
        </w:rPr>
        <w:t>A single set of the following materials are required for each agency submitting one or more project applications. If an organization is submitting multiple applications, Please include one set of these documents with one of the project applications:</w:t>
      </w:r>
    </w:p>
    <w:p w:rsidR="005843D1" w:rsidRPr="005843D1" w:rsidRDefault="005843D1" w:rsidP="005843D1">
      <w:pPr>
        <w:spacing w:after="0" w:line="240" w:lineRule="auto"/>
        <w:rPr>
          <w:rFonts w:ascii="Times New Roman" w:eastAsia="Times New Roman" w:hAnsi="Times New Roman" w:cs="Times New Roman"/>
          <w:sz w:val="24"/>
          <w:szCs w:val="24"/>
        </w:rPr>
      </w:pPr>
    </w:p>
    <w:p w:rsidR="005843D1" w:rsidRPr="005843D1" w:rsidRDefault="005843D1" w:rsidP="005843D1">
      <w:pPr>
        <w:numPr>
          <w:ilvl w:val="0"/>
          <w:numId w:val="8"/>
        </w:numPr>
        <w:spacing w:after="0" w:line="240" w:lineRule="auto"/>
        <w:ind w:left="162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Agency Articles of Incorporation</w:t>
      </w:r>
    </w:p>
    <w:p w:rsidR="005843D1" w:rsidRPr="005843D1" w:rsidRDefault="005843D1" w:rsidP="005843D1">
      <w:pPr>
        <w:numPr>
          <w:ilvl w:val="0"/>
          <w:numId w:val="8"/>
        </w:numPr>
        <w:spacing w:after="0" w:line="240" w:lineRule="auto"/>
        <w:ind w:left="162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Documentation of 501(c)(3) status, if applicable</w:t>
      </w:r>
    </w:p>
    <w:p w:rsidR="005843D1" w:rsidRPr="005843D1" w:rsidRDefault="005843D1" w:rsidP="005843D1">
      <w:pPr>
        <w:numPr>
          <w:ilvl w:val="0"/>
          <w:numId w:val="8"/>
        </w:numPr>
        <w:spacing w:after="0" w:line="240" w:lineRule="auto"/>
        <w:ind w:left="162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Current List of Board of Directors with identification of officers and terms</w:t>
      </w:r>
    </w:p>
    <w:p w:rsidR="005843D1" w:rsidRPr="005843D1" w:rsidRDefault="005843D1" w:rsidP="005843D1">
      <w:pPr>
        <w:numPr>
          <w:ilvl w:val="0"/>
          <w:numId w:val="8"/>
        </w:numPr>
        <w:spacing w:after="0" w:line="240" w:lineRule="auto"/>
        <w:ind w:left="162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Certified Organization Audit/Financial Statements of most recent two years:</w:t>
      </w:r>
    </w:p>
    <w:p w:rsidR="005843D1" w:rsidRPr="005843D1" w:rsidRDefault="005843D1" w:rsidP="005843D1">
      <w:pPr>
        <w:numPr>
          <w:ilvl w:val="2"/>
          <w:numId w:val="8"/>
        </w:numPr>
        <w:spacing w:after="0" w:line="240" w:lineRule="auto"/>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Copy of Single Audit (Required by 2 CFR 200 Subpart F if $750,000 or more in aggregate Federal funds expended); or</w:t>
      </w:r>
    </w:p>
    <w:p w:rsidR="005843D1" w:rsidRPr="005843D1" w:rsidRDefault="005843D1" w:rsidP="005843D1">
      <w:pPr>
        <w:numPr>
          <w:ilvl w:val="2"/>
          <w:numId w:val="8"/>
        </w:numPr>
        <w:spacing w:after="0" w:line="240" w:lineRule="auto"/>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Financial statements audited by a CPA (if not bound by the requirements of 2 CFR 200 Subpart F)</w:t>
      </w:r>
    </w:p>
    <w:p w:rsidR="005843D1" w:rsidRPr="005843D1" w:rsidRDefault="005843D1" w:rsidP="005843D1">
      <w:pPr>
        <w:numPr>
          <w:ilvl w:val="0"/>
          <w:numId w:val="8"/>
        </w:numPr>
        <w:spacing w:after="0" w:line="240" w:lineRule="auto"/>
        <w:ind w:left="1620"/>
        <w:textAlignment w:val="baseline"/>
        <w:rPr>
          <w:rFonts w:ascii="Calibri" w:eastAsia="Times New Roman" w:hAnsi="Calibri" w:cs="Times New Roman"/>
          <w:color w:val="000000"/>
          <w:sz w:val="24"/>
          <w:szCs w:val="24"/>
        </w:rPr>
      </w:pPr>
      <w:r w:rsidRPr="005843D1">
        <w:rPr>
          <w:rFonts w:ascii="Calibri" w:eastAsia="Times New Roman" w:hAnsi="Calibri" w:cs="Times New Roman"/>
          <w:color w:val="000000"/>
          <w:sz w:val="24"/>
          <w:szCs w:val="24"/>
        </w:rPr>
        <w:t>Agency Financial Management Policies and Procedures</w:t>
      </w:r>
    </w:p>
    <w:p w:rsidR="002A2DAA" w:rsidRDefault="00AC0967"/>
    <w:sectPr w:rsidR="002A2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BF4"/>
    <w:multiLevelType w:val="multilevel"/>
    <w:tmpl w:val="2B6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D579C"/>
    <w:multiLevelType w:val="multilevel"/>
    <w:tmpl w:val="6870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F3313F"/>
    <w:multiLevelType w:val="multilevel"/>
    <w:tmpl w:val="EA6CC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844FE"/>
    <w:multiLevelType w:val="multilevel"/>
    <w:tmpl w:val="02F0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806001"/>
    <w:multiLevelType w:val="multilevel"/>
    <w:tmpl w:val="83C0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105AE"/>
    <w:multiLevelType w:val="multilevel"/>
    <w:tmpl w:val="0A3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124889"/>
    <w:multiLevelType w:val="multilevel"/>
    <w:tmpl w:val="EC8E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697D05"/>
    <w:multiLevelType w:val="multilevel"/>
    <w:tmpl w:val="068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D1"/>
    <w:rsid w:val="002F3786"/>
    <w:rsid w:val="005843D1"/>
    <w:rsid w:val="005A2531"/>
    <w:rsid w:val="00692BD9"/>
    <w:rsid w:val="00AC0967"/>
    <w:rsid w:val="00CE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McCafferty, Geraldine</dc:creator>
  <cp:lastModifiedBy>McCafferty, Geraldine</cp:lastModifiedBy>
  <cp:revision>2</cp:revision>
  <dcterms:created xsi:type="dcterms:W3CDTF">2020-03-02T13:44:00Z</dcterms:created>
  <dcterms:modified xsi:type="dcterms:W3CDTF">2020-03-02T13:55:00Z</dcterms:modified>
</cp:coreProperties>
</file>